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82" w:rsidRDefault="005C3E82" w:rsidP="005C3E82">
      <w:pPr>
        <w:spacing w:after="0" w:line="240" w:lineRule="auto"/>
        <w:ind w:left="1020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Додаток </w:t>
      </w:r>
    </w:p>
    <w:p w:rsidR="005C3E82" w:rsidRDefault="005C3E82" w:rsidP="005C3E82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 рішення виконкому № </w:t>
      </w:r>
      <w:r w:rsidR="00290B12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C3E82" w:rsidRDefault="005C3E82" w:rsidP="005C3E82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від </w:t>
      </w:r>
      <w:r w:rsidR="00986102" w:rsidRPr="00290B12">
        <w:rPr>
          <w:rFonts w:ascii="Times New Roman" w:hAnsi="Times New Roman"/>
          <w:sz w:val="28"/>
          <w:szCs w:val="28"/>
          <w:lang w:val="ru-RU"/>
        </w:rPr>
        <w:t xml:space="preserve">28 </w:t>
      </w:r>
      <w:r w:rsidR="00190B1A">
        <w:rPr>
          <w:rFonts w:ascii="Times New Roman" w:hAnsi="Times New Roman"/>
          <w:sz w:val="28"/>
          <w:szCs w:val="28"/>
        </w:rPr>
        <w:t>трав</w:t>
      </w:r>
      <w:r w:rsidR="00FE7377">
        <w:rPr>
          <w:rFonts w:ascii="Times New Roman" w:hAnsi="Times New Roman"/>
          <w:sz w:val="28"/>
          <w:szCs w:val="28"/>
        </w:rPr>
        <w:t>ня 2020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:rsidR="00A47FFB" w:rsidRDefault="00A47FFB" w:rsidP="005C3E82">
      <w:pPr>
        <w:jc w:val="center"/>
      </w:pPr>
    </w:p>
    <w:p w:rsidR="005C3E82" w:rsidRDefault="005C3E82" w:rsidP="005C3E82">
      <w:pPr>
        <w:jc w:val="center"/>
      </w:pPr>
    </w:p>
    <w:p w:rsidR="005C3E82" w:rsidRPr="005C3E82" w:rsidRDefault="005C3E82" w:rsidP="005C3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82"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5C3E82" w:rsidRDefault="005C3E82" w:rsidP="005C3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C3E82">
        <w:rPr>
          <w:rFonts w:ascii="Times New Roman" w:hAnsi="Times New Roman" w:cs="Times New Roman"/>
          <w:b/>
          <w:sz w:val="28"/>
          <w:szCs w:val="28"/>
        </w:rPr>
        <w:t>артості надлишкової загальної площі квартири та вартості площі квартири, що безоплатно приватизується</w:t>
      </w:r>
    </w:p>
    <w:p w:rsidR="005C3E82" w:rsidRDefault="005C3E82" w:rsidP="005C3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ook w:val="04A0"/>
      </w:tblPr>
      <w:tblGrid>
        <w:gridCol w:w="791"/>
        <w:gridCol w:w="3153"/>
        <w:gridCol w:w="3602"/>
        <w:gridCol w:w="1109"/>
        <w:gridCol w:w="1155"/>
        <w:gridCol w:w="1236"/>
        <w:gridCol w:w="1131"/>
        <w:gridCol w:w="1128"/>
        <w:gridCol w:w="1217"/>
        <w:gridCol w:w="1179"/>
      </w:tblGrid>
      <w:tr w:rsidR="005C3E82" w:rsidTr="005C3E82">
        <w:tc>
          <w:tcPr>
            <w:tcW w:w="791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153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ПІБ квартиронаймача</w:t>
            </w:r>
          </w:p>
        </w:tc>
        <w:tc>
          <w:tcPr>
            <w:tcW w:w="3602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Адреса будинку та № квартири</w:t>
            </w:r>
          </w:p>
        </w:tc>
        <w:tc>
          <w:tcPr>
            <w:tcW w:w="1109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Склад сім’ї, осіб</w:t>
            </w:r>
          </w:p>
        </w:tc>
        <w:tc>
          <w:tcPr>
            <w:tcW w:w="1155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. пл. квартири</w:t>
            </w:r>
          </w:p>
        </w:tc>
        <w:tc>
          <w:tcPr>
            <w:tcW w:w="1236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Наявність пільг</w:t>
            </w:r>
          </w:p>
        </w:tc>
        <w:tc>
          <w:tcPr>
            <w:tcW w:w="1131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 xml:space="preserve">Площа </w:t>
            </w:r>
            <w:proofErr w:type="spellStart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безопл</w:t>
            </w:r>
            <w:proofErr w:type="spellEnd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 xml:space="preserve">. передачі </w:t>
            </w:r>
          </w:p>
        </w:tc>
        <w:tc>
          <w:tcPr>
            <w:tcW w:w="1128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 xml:space="preserve">Сума грн. за </w:t>
            </w:r>
            <w:proofErr w:type="spellStart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надлиш</w:t>
            </w:r>
            <w:proofErr w:type="spellEnd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заг.пл</w:t>
            </w:r>
            <w:proofErr w:type="spellEnd"/>
          </w:p>
        </w:tc>
        <w:tc>
          <w:tcPr>
            <w:tcW w:w="1217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Сума житлових чеків</w:t>
            </w:r>
          </w:p>
        </w:tc>
        <w:tc>
          <w:tcPr>
            <w:tcW w:w="1179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Спільна або часткова власність</w:t>
            </w:r>
          </w:p>
        </w:tc>
      </w:tr>
      <w:tr w:rsidR="005C3E82" w:rsidTr="005C3E82">
        <w:tc>
          <w:tcPr>
            <w:tcW w:w="791" w:type="dxa"/>
          </w:tcPr>
          <w:p w:rsidR="005C3E82" w:rsidRPr="005C3E82" w:rsidRDefault="005C3E82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FE7377" w:rsidRDefault="00FE7377" w:rsidP="005C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77">
              <w:rPr>
                <w:rFonts w:ascii="Times New Roman" w:hAnsi="Times New Roman"/>
                <w:sz w:val="24"/>
                <w:szCs w:val="24"/>
              </w:rPr>
              <w:t>Василе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нко Валентина Миколаївна, </w:t>
            </w:r>
          </w:p>
          <w:p w:rsidR="00FE7377" w:rsidRDefault="00FE7377" w:rsidP="005C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77">
              <w:rPr>
                <w:rFonts w:ascii="Times New Roman" w:hAnsi="Times New Roman"/>
                <w:sz w:val="24"/>
                <w:szCs w:val="24"/>
              </w:rPr>
              <w:t>Васил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енко Василь Миколайович, </w:t>
            </w:r>
          </w:p>
          <w:p w:rsidR="005C3E82" w:rsidRPr="00FE7377" w:rsidRDefault="00FE7377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Мирослава</w:t>
            </w:r>
            <w:r w:rsidRPr="00FE7377">
              <w:rPr>
                <w:rFonts w:ascii="Times New Roman" w:hAnsi="Times New Roman"/>
                <w:sz w:val="24"/>
                <w:szCs w:val="24"/>
              </w:rPr>
              <w:t xml:space="preserve"> Василівн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02" w:type="dxa"/>
          </w:tcPr>
          <w:p w:rsidR="005C3E82" w:rsidRPr="007753DE" w:rsidRDefault="00FE7377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DE">
              <w:rPr>
                <w:rFonts w:ascii="Times New Roman" w:hAnsi="Times New Roman"/>
                <w:sz w:val="24"/>
                <w:szCs w:val="24"/>
              </w:rPr>
              <w:t xml:space="preserve">вул. Миру 51а, кв.3, </w:t>
            </w:r>
            <w:proofErr w:type="spellStart"/>
            <w:r w:rsidRPr="007753DE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7753DE">
              <w:rPr>
                <w:rFonts w:ascii="Times New Roman" w:hAnsi="Times New Roman"/>
                <w:sz w:val="24"/>
                <w:szCs w:val="24"/>
              </w:rPr>
              <w:t xml:space="preserve"> Срібне, </w:t>
            </w:r>
            <w:proofErr w:type="spellStart"/>
            <w:r w:rsidRPr="007753DE">
              <w:rPr>
                <w:rFonts w:ascii="Times New Roman" w:hAnsi="Times New Roman"/>
                <w:sz w:val="24"/>
                <w:szCs w:val="24"/>
              </w:rPr>
              <w:t>Срібнянського</w:t>
            </w:r>
            <w:proofErr w:type="spellEnd"/>
            <w:r w:rsidRPr="007753DE">
              <w:rPr>
                <w:rFonts w:ascii="Times New Roman" w:hAnsi="Times New Roman"/>
                <w:sz w:val="24"/>
                <w:szCs w:val="24"/>
              </w:rPr>
              <w:t xml:space="preserve"> району, Чернігівської області</w:t>
            </w:r>
          </w:p>
        </w:tc>
        <w:tc>
          <w:tcPr>
            <w:tcW w:w="1109" w:type="dxa"/>
          </w:tcPr>
          <w:p w:rsidR="005C3E82" w:rsidRPr="005C3E82" w:rsidRDefault="007753DE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C3E82" w:rsidRPr="005C3E82" w:rsidRDefault="007753DE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49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C3E82" w:rsidRPr="005C3E82" w:rsidRDefault="00734927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5C3E82" w:rsidRPr="005C3E82" w:rsidRDefault="007753DE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34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8" w:type="dxa"/>
          </w:tcPr>
          <w:p w:rsidR="005C3E82" w:rsidRPr="005C3E82" w:rsidRDefault="00734927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5C3E82" w:rsidRPr="005C3E82" w:rsidRDefault="00DE4144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49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</w:tcPr>
          <w:p w:rsidR="005C3E82" w:rsidRPr="005C3E82" w:rsidRDefault="00734927" w:rsidP="005C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спільна-часткова</w:t>
            </w:r>
          </w:p>
        </w:tc>
      </w:tr>
    </w:tbl>
    <w:p w:rsidR="005C3E82" w:rsidRDefault="005C3E82" w:rsidP="005C3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44" w:rsidRDefault="00DE4144" w:rsidP="00DE414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4144" w:rsidRPr="008A26FD" w:rsidRDefault="00DE4144" w:rsidP="00DE4144">
      <w:pPr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8A26FD">
        <w:rPr>
          <w:rFonts w:ascii="Times New Roman" w:hAnsi="Times New Roman"/>
          <w:b/>
          <w:bCs/>
          <w:sz w:val="28"/>
          <w:szCs w:val="28"/>
        </w:rPr>
        <w:t xml:space="preserve">Перший заступник </w:t>
      </w:r>
    </w:p>
    <w:p w:rsidR="00DE4144" w:rsidRPr="001E2B3B" w:rsidRDefault="00DE4144" w:rsidP="00DE4144">
      <w:pPr>
        <w:spacing w:after="0" w:line="240" w:lineRule="auto"/>
        <w:ind w:left="1134"/>
        <w:jc w:val="both"/>
      </w:pPr>
      <w:r>
        <w:rPr>
          <w:rFonts w:ascii="Times New Roman" w:hAnsi="Times New Roman"/>
          <w:b/>
          <w:bCs/>
          <w:sz w:val="28"/>
          <w:szCs w:val="28"/>
        </w:rPr>
        <w:t>селищного голови</w:t>
      </w:r>
      <w:r w:rsidRPr="008A26FD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В.ЖЕЛІБА</w:t>
      </w:r>
    </w:p>
    <w:p w:rsidR="00DE4144" w:rsidRPr="005C3E82" w:rsidRDefault="00DE4144" w:rsidP="005C3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4144" w:rsidRPr="005C3E82" w:rsidSect="005C3E8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3E82"/>
    <w:rsid w:val="0018058B"/>
    <w:rsid w:val="00190B1A"/>
    <w:rsid w:val="001E3F08"/>
    <w:rsid w:val="00290B12"/>
    <w:rsid w:val="00332A8F"/>
    <w:rsid w:val="005C3E82"/>
    <w:rsid w:val="00734927"/>
    <w:rsid w:val="007753DE"/>
    <w:rsid w:val="007E4855"/>
    <w:rsid w:val="00986102"/>
    <w:rsid w:val="00A47FFB"/>
    <w:rsid w:val="00DE4144"/>
    <w:rsid w:val="00F37273"/>
    <w:rsid w:val="00FE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2020-05-20T07:24:00Z</cp:lastPrinted>
  <dcterms:created xsi:type="dcterms:W3CDTF">2018-09-15T05:45:00Z</dcterms:created>
  <dcterms:modified xsi:type="dcterms:W3CDTF">2020-05-28T09:20:00Z</dcterms:modified>
</cp:coreProperties>
</file>